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both"/>
        <w:rPr>
          <w:rFonts w:hint="eastAsia" w:ascii="仿宋" w:hAnsi="仿宋" w:eastAsia="仿宋" w:cs="仿宋"/>
          <w:color w:val="auto"/>
          <w:sz w:val="36"/>
          <w:szCs w:val="36"/>
          <w:highlight w:val="none"/>
          <w:lang w:val="en-US" w:eastAsia="zh-CN"/>
        </w:rPr>
      </w:pPr>
      <w:bookmarkStart w:id="0" w:name="_GoBack"/>
      <w:bookmarkEnd w:id="0"/>
      <w:r>
        <w:rPr>
          <w:rFonts w:hint="eastAsia" w:ascii="仿宋" w:hAnsi="仿宋" w:eastAsia="仿宋" w:cs="仿宋"/>
          <w:color w:val="auto"/>
          <w:sz w:val="36"/>
          <w:szCs w:val="36"/>
          <w:highlight w:val="none"/>
          <w:lang w:eastAsia="zh-CN"/>
        </w:rPr>
        <w:t>附件</w:t>
      </w:r>
      <w:r>
        <w:rPr>
          <w:rFonts w:hint="eastAsia" w:ascii="仿宋" w:hAnsi="仿宋" w:eastAsia="仿宋" w:cs="仿宋"/>
          <w:color w:val="auto"/>
          <w:sz w:val="36"/>
          <w:szCs w:val="36"/>
          <w:highlight w:val="none"/>
          <w:lang w:val="en-US" w:eastAsia="zh-CN"/>
        </w:rPr>
        <w:t>2</w:t>
      </w:r>
    </w:p>
    <w:p>
      <w:pPr>
        <w:keepNext w:val="0"/>
        <w:keepLines w:val="0"/>
        <w:pageBreakBefore w:val="0"/>
        <w:kinsoku/>
        <w:wordWrap/>
        <w:overflowPunct/>
        <w:topLinePunct w:val="0"/>
        <w:autoSpaceDE/>
        <w:autoSpaceDN/>
        <w:bidi w:val="0"/>
        <w:adjustRightInd/>
        <w:snapToGrid/>
        <w:spacing w:line="480" w:lineRule="exact"/>
        <w:ind w:firstLine="3080" w:firstLineChars="700"/>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知情同意书</w:t>
      </w:r>
    </w:p>
    <w:p>
      <w:pPr>
        <w:keepNext w:val="0"/>
        <w:keepLines w:val="0"/>
        <w:pageBreakBefore w:val="0"/>
        <w:kinsoku/>
        <w:wordWrap/>
        <w:overflowPunct/>
        <w:topLinePunct w:val="0"/>
        <w:autoSpaceDE/>
        <w:autoSpaceDN/>
        <w:bidi w:val="0"/>
        <w:adjustRightInd/>
        <w:snapToGrid/>
        <w:spacing w:line="480" w:lineRule="exact"/>
        <w:ind w:firstLine="2640" w:firstLineChars="600"/>
        <w:rPr>
          <w:rFonts w:hint="eastAsia" w:ascii="黑体" w:hAnsi="黑体" w:eastAsia="黑体" w:cs="黑体"/>
          <w:color w:val="FF0000"/>
          <w:sz w:val="44"/>
          <w:szCs w:val="44"/>
          <w:highlight w:val="none"/>
          <w:lang w:eastAsia="zh-CN"/>
        </w:rPr>
      </w:pPr>
    </w:p>
    <w:p>
      <w:pPr>
        <w:keepNext w:val="0"/>
        <w:keepLines w:val="0"/>
        <w:pageBreakBefore w:val="0"/>
        <w:kinsoku/>
        <w:wordWrap/>
        <w:overflowPunct/>
        <w:topLinePunct w:val="0"/>
        <w:autoSpaceDE/>
        <w:autoSpaceDN/>
        <w:bidi w:val="0"/>
        <w:adjustRightInd/>
        <w:snapToGrid/>
        <w:spacing w:line="480" w:lineRule="exact"/>
        <w:rPr>
          <w:rFonts w:hint="default"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房屋所有权人姓名：_____________________</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身份证号码：______________________________</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 xml:space="preserve">房屋坐落地址：____________________________  </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产权证编号：______________________________</w:t>
      </w:r>
    </w:p>
    <w:p>
      <w:pPr>
        <w:keepNext w:val="0"/>
        <w:keepLines w:val="0"/>
        <w:pageBreakBefore w:val="0"/>
        <w:kinsoku/>
        <w:wordWrap/>
        <w:overflowPunct/>
        <w:topLinePunct w:val="0"/>
        <w:autoSpaceDE/>
        <w:autoSpaceDN/>
        <w:bidi w:val="0"/>
        <w:adjustRightInd/>
        <w:snapToGrid/>
        <w:spacing w:line="480" w:lineRule="exact"/>
        <w:ind w:firstLine="640" w:firstLineChars="200"/>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本人已了解福州高新区小学实施“六年一户学位”政策：</w:t>
      </w:r>
    </w:p>
    <w:p>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textAlignment w:val="baseline"/>
        <w:outlineLvl w:val="9"/>
        <w:rPr>
          <w:rFonts w:hint="eastAsia" w:ascii="仿宋_GB2312" w:hAnsi="仿宋_GB2312" w:eastAsia="仿宋_GB2312" w:cs="Times New Roman"/>
          <w:color w:val="auto"/>
          <w:spacing w:val="0"/>
          <w:kern w:val="2"/>
          <w:sz w:val="32"/>
          <w:szCs w:val="32"/>
          <w:highlight w:val="yellow"/>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1.2021年11月30日（含）前已取得房产及已签订房产交易合同并办理网上备案但未取得产权证的家庭，这类房产被用于外来务工人员随迁子女入读公办小学居住地登记，或被用于他人子女落户（即挂户生）就读公办小学，不占用该处房产片内学位。根据我区“六年一户”办法，这类房产的家庭子女自入学登记之日起，对该房产学位予以锁定六年。</w:t>
      </w:r>
    </w:p>
    <w:p>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textAlignment w:val="baseline"/>
        <w:outlineLvl w:val="9"/>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2.2021年11月30日以后（不含2021年11月30日）取得房产（不含此前已签订房产交易合同并办理网上备案但未取得产权证情况）的家庭，自子女入学登记之日起，对该房产学位予以锁定六年。2021年11月30日以后购买的房产，被用于外来务工人员随迁子女入读公办小学居住地登记，或被用于他人子女落户（即挂户生）就读公办小学，均视为占用该处房产片内学位。</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sz w:val="32"/>
          <w:szCs w:val="32"/>
          <w:highlight w:val="none"/>
          <w:lang w:val="en-US" w:eastAsia="zh-CN"/>
        </w:rPr>
        <w:t>本人房产为</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年</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月</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日取得，属以上第</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种情况。本人</w:t>
      </w:r>
      <w:r>
        <w:rPr>
          <w:rFonts w:hint="eastAsia" w:ascii="仿宋_GB2312" w:hAnsi="仿宋_GB2312" w:eastAsia="仿宋_GB2312" w:cs="Times New Roman"/>
          <w:color w:val="auto"/>
          <w:spacing w:val="0"/>
          <w:sz w:val="32"/>
          <w:szCs w:val="32"/>
          <w:highlight w:val="none"/>
          <w:lang w:val="en-US" w:eastAsia="zh-CN"/>
        </w:rPr>
        <w:t>同意申请人</w:t>
      </w:r>
      <w:r>
        <w:rPr>
          <w:rFonts w:hint="eastAsia" w:ascii="仿宋_GB2312" w:hAnsi="仿宋_GB2312" w:eastAsia="仿宋_GB2312" w:cs="Times New Roman"/>
          <w:color w:val="auto"/>
          <w:spacing w:val="0"/>
          <w:sz w:val="32"/>
          <w:szCs w:val="32"/>
          <w:highlight w:val="none"/>
          <w:u w:val="single"/>
          <w:lang w:val="en-US" w:eastAsia="zh-CN"/>
        </w:rPr>
        <w:t xml:space="preserve">        （身份证</w:t>
      </w:r>
      <w:r>
        <w:rPr>
          <w:rFonts w:hint="eastAsia" w:ascii="仿宋_GB2312" w:hAnsi="仿宋_GB2312" w:eastAsia="仿宋_GB2312" w:cs="Times New Roman"/>
          <w:color w:val="auto"/>
          <w:spacing w:val="0"/>
          <w:kern w:val="2"/>
          <w:sz w:val="32"/>
          <w:szCs w:val="32"/>
          <w:highlight w:val="none"/>
          <w:lang w:val="en-US" w:eastAsia="zh-CN" w:bidi="ar-SA"/>
        </w:rPr>
        <w:t>号码</w:t>
      </w:r>
      <w:r>
        <w:rPr>
          <w:rFonts w:hint="eastAsia" w:ascii="仿宋_GB2312" w:hAnsi="仿宋_GB2312" w:eastAsia="仿宋_GB2312" w:cs="Times New Roman"/>
          <w:color w:val="auto"/>
          <w:spacing w:val="0"/>
          <w:sz w:val="32"/>
          <w:szCs w:val="32"/>
          <w:highlight w:val="none"/>
          <w:u w:val="single"/>
          <w:lang w:val="en-US" w:eastAsia="zh-CN"/>
        </w:rPr>
        <w:t>：                  ）</w:t>
      </w:r>
      <w:r>
        <w:rPr>
          <w:rFonts w:hint="eastAsia" w:ascii="仿宋_GB2312" w:hAnsi="仿宋_GB2312" w:eastAsia="仿宋_GB2312" w:cs="Times New Roman"/>
          <w:color w:val="auto"/>
          <w:spacing w:val="0"/>
          <w:kern w:val="2"/>
          <w:sz w:val="32"/>
          <w:szCs w:val="32"/>
          <w:highlight w:val="none"/>
          <w:lang w:val="en-US" w:eastAsia="zh-CN" w:bidi="ar-SA"/>
        </w:rPr>
        <w:t>用本人的此套房产作为其子女办理入学的依据。</w:t>
      </w: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480" w:lineRule="exact"/>
        <w:rPr>
          <w:rFonts w:hint="default"/>
          <w:color w:val="auto"/>
          <w:highlight w:val="none"/>
          <w:lang w:val="en-US" w:eastAsia="zh-CN"/>
        </w:rPr>
      </w:pPr>
      <w:r>
        <w:rPr>
          <w:rFonts w:hint="eastAsia" w:ascii="仿宋_GB2312" w:hAnsi="仿宋_GB2312" w:eastAsia="仿宋_GB2312" w:cs="Times New Roman"/>
          <w:color w:val="FF0000"/>
          <w:spacing w:val="0"/>
          <w:kern w:val="2"/>
          <w:sz w:val="32"/>
          <w:szCs w:val="32"/>
          <w:highlight w:val="none"/>
          <w:lang w:val="en-US" w:eastAsia="zh-CN" w:bidi="ar-SA"/>
        </w:rPr>
        <w:t xml:space="preserve">           </w:t>
      </w:r>
      <w:r>
        <w:rPr>
          <w:rFonts w:hint="eastAsia" w:ascii="仿宋_GB2312" w:hAnsi="仿宋_GB2312" w:eastAsia="仿宋_GB2312" w:cs="Times New Roman"/>
          <w:color w:val="auto"/>
          <w:spacing w:val="0"/>
          <w:kern w:val="2"/>
          <w:sz w:val="32"/>
          <w:szCs w:val="32"/>
          <w:highlight w:val="none"/>
          <w:lang w:val="en-US" w:eastAsia="zh-CN" w:bidi="ar-SA"/>
        </w:rPr>
        <w:t xml:space="preserve">       房产所有权人签字：</w:t>
      </w:r>
      <w:r>
        <w:rPr>
          <w:rFonts w:hint="eastAsia" w:ascii="仿宋_GB2312" w:hAnsi="仿宋_GB2312" w:eastAsia="仿宋_GB2312" w:cs="Times New Roman"/>
          <w:color w:val="auto"/>
          <w:spacing w:val="0"/>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rPr>
          <w:rFonts w:hint="eastAsia" w:ascii="方正小标宋简体" w:hAnsi="黑体" w:eastAsia="方正小标宋简体"/>
          <w:color w:val="auto"/>
          <w:sz w:val="36"/>
          <w:szCs w:val="36"/>
          <w:highlight w:val="none"/>
          <w:lang w:val="zh-CN"/>
        </w:rPr>
      </w:pPr>
      <w:r>
        <w:rPr>
          <w:rFonts w:hint="eastAsia" w:ascii="仿宋_GB2312" w:hAnsi="仿宋_GB2312" w:eastAsia="仿宋_GB2312" w:cs="Times New Roman"/>
          <w:color w:val="auto"/>
          <w:spacing w:val="0"/>
          <w:kern w:val="2"/>
          <w:sz w:val="32"/>
          <w:szCs w:val="32"/>
          <w:highlight w:val="none"/>
          <w:lang w:val="en-US" w:eastAsia="zh-CN" w:bidi="ar-SA"/>
        </w:rPr>
        <w:t xml:space="preserve">                                年   月   日  </w:t>
      </w:r>
    </w:p>
    <w:p/>
    <w:sectPr>
      <w:footerReference r:id="rId3" w:type="default"/>
      <w:pgSz w:w="11906" w:h="16838"/>
      <w:pgMar w:top="1440" w:right="106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ZjJkNGJmOGE1MjEyNmVkYWJhNzM4YzI5ZTM0NjYifQ=="/>
  </w:docVars>
  <w:rsids>
    <w:rsidRoot w:val="58C70C5F"/>
    <w:rsid w:val="124D6822"/>
    <w:rsid w:val="209F171B"/>
    <w:rsid w:val="2A3022E7"/>
    <w:rsid w:val="3FB722AB"/>
    <w:rsid w:val="416D7BAD"/>
    <w:rsid w:val="50A8560E"/>
    <w:rsid w:val="52A607FB"/>
    <w:rsid w:val="56F03C3B"/>
    <w:rsid w:val="58C70C5F"/>
    <w:rsid w:val="5C3A48CF"/>
    <w:rsid w:val="64115F1E"/>
    <w:rsid w:val="65A2095F"/>
    <w:rsid w:val="66B8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next w:val="1"/>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440</Words>
  <Characters>569</Characters>
  <Lines>0</Lines>
  <Paragraphs>0</Paragraphs>
  <TotalTime>111</TotalTime>
  <ScaleCrop>false</ScaleCrop>
  <LinksUpToDate>false</LinksUpToDate>
  <CharactersWithSpaces>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2022-06-13T09:53:00Z</dcterms:created>
  <dc:creator>cheny</dc:creator>
  <cp:lastModifiedBy>哈哈哈呼死你</cp:lastModifiedBy>
  <cp:lastPrinted>2023-06-14T08:25:00Z</cp:lastPrinted>
  <dcterms:modified xsi:type="dcterms:W3CDTF">2023-06-19T01:50:31Z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2534108BCA3E4681B13971C4AD5078A7_13</vt:lpwstr>
  </property>
</Properties>
</file>