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DFAC9"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ascii="黑体" w:hAnsi="黑体" w:eastAsia="黑体" w:cs="黑体"/>
          <w:sz w:val="32"/>
          <w:szCs w:val="32"/>
        </w:rPr>
        <w:t>1</w:t>
      </w:r>
    </w:p>
    <w:tbl>
      <w:tblPr>
        <w:tblStyle w:val="4"/>
        <w:tblW w:w="15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82"/>
        <w:gridCol w:w="933"/>
        <w:gridCol w:w="263"/>
        <w:gridCol w:w="599"/>
        <w:gridCol w:w="883"/>
        <w:gridCol w:w="1488"/>
        <w:gridCol w:w="1365"/>
        <w:gridCol w:w="2250"/>
        <w:gridCol w:w="1035"/>
        <w:gridCol w:w="1800"/>
        <w:gridCol w:w="329"/>
        <w:gridCol w:w="1036"/>
        <w:gridCol w:w="1995"/>
      </w:tblGrid>
      <w:tr w14:paraId="1F82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15432" w:type="dxa"/>
            <w:gridSpan w:val="14"/>
            <w:shd w:val="clear" w:color="auto" w:fill="auto"/>
            <w:vAlign w:val="top"/>
          </w:tcPr>
          <w:p w14:paraId="2768DC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 w:bidi="ar"/>
              </w:rPr>
              <w:t>区属国有、集体特困企业困难职工“两节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 w:bidi="ar"/>
              </w:rPr>
              <w:t>补助申请表</w:t>
            </w:r>
          </w:p>
        </w:tc>
      </w:tr>
      <w:tr w14:paraId="423C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74" w:type="dxa"/>
            <w:shd w:val="clear" w:color="auto" w:fill="auto"/>
            <w:vAlign w:val="center"/>
          </w:tcPr>
          <w:p w14:paraId="18FC77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3A83E3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FCD52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7748B00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0B976E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C124F6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5E0C9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96823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99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填报时间：     年    月    日</w:t>
            </w:r>
          </w:p>
        </w:tc>
      </w:tr>
      <w:tr w14:paraId="41AA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E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0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073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F7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7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4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0B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本人月均收入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350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4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邮储银行卡账号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B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E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6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街道</w:t>
            </w:r>
            <w:r>
              <w:rPr>
                <w:rStyle w:val="8"/>
                <w:lang w:val="en-US" w:eastAsia="zh-CN" w:bidi="ar"/>
              </w:rPr>
              <w:t xml:space="preserve">         </w:t>
            </w:r>
            <w:r>
              <w:rPr>
                <w:rStyle w:val="9"/>
                <w:lang w:val="en-US" w:eastAsia="zh-CN" w:bidi="ar"/>
              </w:rPr>
              <w:t>社区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C6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是否市级    以上劳模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002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B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F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家    </w:t>
            </w:r>
            <w:r>
              <w:rPr>
                <w:rStyle w:val="9"/>
                <w:lang w:val="en-US" w:eastAsia="zh-CN" w:bidi="ar"/>
              </w:rPr>
              <w:t>庭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主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要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成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员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家庭总人口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76F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B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    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D1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月收入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家庭月人均收入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E92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8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92E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0CC1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9A9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C0BB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申请补助原因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101A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B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F01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F2B61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F2C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C9E8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30C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B2E0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A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850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46625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A4E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A32D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FF9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E400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2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B70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92503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A012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76A248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84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36D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1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名下是否有机动车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D223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                                  签名</w:t>
            </w:r>
          </w:p>
        </w:tc>
        <w:tc>
          <w:tcPr>
            <w:tcW w:w="2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06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6D95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经查，该职工确属以下情况：                             □因病生活困难；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□因灾生活困难；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□因家庭成员生活变故；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□其他原因造成困难</w:t>
            </w:r>
            <w:r>
              <w:rPr>
                <w:rStyle w:val="10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  <w:tc>
          <w:tcPr>
            <w:tcW w:w="303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企业意见(签章)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 日</w:t>
            </w:r>
          </w:p>
        </w:tc>
      </w:tr>
      <w:tr w14:paraId="5278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是否登记为法人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CC2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81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ED4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2A4D70E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05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4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8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1C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FF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22B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59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注：单位在相应情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1"/>
                <w:kern w:val="0"/>
                <w:sz w:val="24"/>
                <w:szCs w:val="24"/>
                <w:u w:val="none"/>
                <w:lang w:val="en-US" w:eastAsia="zh-CN" w:bidi="ar"/>
              </w:rPr>
              <w:t>况打√，并及时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张榜公布接受监督。</w:t>
            </w: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926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A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4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5B3CA0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</w:p>
        </w:tc>
        <w:tc>
          <w:tcPr>
            <w:tcW w:w="14658" w:type="dxa"/>
            <w:gridSpan w:val="13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3265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“特困企业”是指一年来严重亏损或已停产、半停产半年以上且最近半年职工平均工资（在岗和下岗）低于我区最低工资标准1720元/月。“困难职工”是指尚未解除劳动关系的在岗职工最近半年平均工资不高于1720元/月；或工资收入略高于1720元/月，但因本人或家庭成员重病、长病、受灾而造成特殊困难的职工。     </w:t>
            </w:r>
          </w:p>
        </w:tc>
      </w:tr>
      <w:tr w14:paraId="345B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 w14:paraId="4A1D87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22D0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2、“申请补助原因”栏应注明职工特困简明情况，内容应具体，不能仅填“特困”或“重病”等抽象文字。</w:t>
            </w:r>
          </w:p>
        </w:tc>
      </w:tr>
      <w:tr w14:paraId="7E97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 w14:paraId="771E8B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25D2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3、“家庭详细地址”指职工现居住地址，如遇拆迁过渡，应填写过渡居住地址。</w:t>
            </w:r>
          </w:p>
        </w:tc>
      </w:tr>
      <w:tr w14:paraId="5337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 w14:paraId="7D8A7E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5019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4、“月收入”应含社会发给的生活费和救济款，及较稳定的其他收入或劳动报酬。</w:t>
            </w:r>
          </w:p>
        </w:tc>
      </w:tr>
      <w:tr w14:paraId="552A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 w14:paraId="33D8B61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07CB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5、“申请人联系电话”必须填写，以便有关部门跟踪回访。</w:t>
            </w:r>
          </w:p>
        </w:tc>
      </w:tr>
    </w:tbl>
    <w:tbl>
      <w:tblPr>
        <w:tblStyle w:val="4"/>
        <w:tblpPr w:leftFromText="180" w:rightFromText="180" w:vertAnchor="text" w:horzAnchor="page" w:tblpX="511" w:tblpY="143"/>
        <w:tblOverlap w:val="never"/>
        <w:tblW w:w="158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689"/>
        <w:gridCol w:w="1202"/>
        <w:gridCol w:w="787"/>
        <w:gridCol w:w="786"/>
        <w:gridCol w:w="529"/>
        <w:gridCol w:w="835"/>
        <w:gridCol w:w="1148"/>
        <w:gridCol w:w="1162"/>
        <w:gridCol w:w="465"/>
        <w:gridCol w:w="610"/>
        <w:gridCol w:w="706"/>
        <w:gridCol w:w="193"/>
        <w:gridCol w:w="288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4"/>
        <w:gridCol w:w="273"/>
        <w:gridCol w:w="273"/>
        <w:gridCol w:w="273"/>
        <w:gridCol w:w="274"/>
        <w:gridCol w:w="273"/>
        <w:gridCol w:w="288"/>
      </w:tblGrid>
      <w:tr w14:paraId="13D3B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40B0F7">
            <w:pPr>
              <w:widowControl/>
              <w:spacing w:line="500" w:lineRule="exact"/>
              <w:jc w:val="left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2C92EB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9E3B06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77543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9371F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9B1B00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74F24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112199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8978E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F98F0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1898D1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E656C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68473E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79FB8A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11DA1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568132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DCC91A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E4349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423B9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346E0D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C6F6D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3D84CA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C785B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2779F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D6B5E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4FCCDA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06FD9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417BBB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3DB159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742CBB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7DEFC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ACB7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3124566">
            <w:pPr>
              <w:widowControl/>
              <w:spacing w:line="500" w:lineRule="exact"/>
              <w:jc w:val="center"/>
              <w:textAlignment w:val="top"/>
              <w:rPr>
                <w:rFonts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特困登记失业人员“两节”困难补助申请表</w:t>
            </w:r>
          </w:p>
        </w:tc>
      </w:tr>
      <w:tr w14:paraId="77588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0509D3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05CF7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23A049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B8307C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FAD4B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5C93C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CBF1AA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6095A6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ED1D0B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B4FF8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5AB2B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8" w:type="dxa"/>
            <w:gridSpan w:val="2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8A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填报时间：    年    月    日</w:t>
            </w:r>
          </w:p>
        </w:tc>
      </w:tr>
      <w:tr w14:paraId="70ADC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B1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4F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9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E42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EF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ADA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1A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34F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3D3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A2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28F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EA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2D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91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42B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B0D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841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575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0CE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E06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18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0DF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A28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6D4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280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FD43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68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1E2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5C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银行卡账号</w:t>
            </w:r>
          </w:p>
        </w:tc>
        <w:tc>
          <w:tcPr>
            <w:tcW w:w="540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1AA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5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588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8937C">
            <w:pPr>
              <w:tabs>
                <w:tab w:val="left" w:pos="5034"/>
              </w:tabs>
              <w:ind w:firstLine="2160" w:firstLineChars="9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开户银行：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中国银行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农业银行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工商银行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建设银行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农商银行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兴业银行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邮储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海峡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银行</w:t>
            </w:r>
          </w:p>
        </w:tc>
      </w:tr>
      <w:tr w14:paraId="69AC1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9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E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街道       社区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61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就业失业登记证号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355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C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是否属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“4050”</w:t>
            </w:r>
            <w:r>
              <w:rPr>
                <w:rStyle w:val="12"/>
                <w:rFonts w:hint="default"/>
              </w:rPr>
              <w:t>人员</w:t>
            </w:r>
          </w:p>
        </w:tc>
        <w:tc>
          <w:tcPr>
            <w:tcW w:w="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430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1AA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是否属 </w:t>
            </w:r>
            <w:r>
              <w:rPr>
                <w:rStyle w:val="12"/>
                <w:rFonts w:hint="default"/>
              </w:rPr>
              <w:t xml:space="preserve">         “零就业家庭”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F9B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C8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            联系电话</w:t>
            </w:r>
          </w:p>
        </w:tc>
        <w:tc>
          <w:tcPr>
            <w:tcW w:w="1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04D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2658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09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CD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Style w:val="12"/>
                <w:rFonts w:hint="default"/>
              </w:rPr>
              <w:t>庭主要成员</w:t>
            </w:r>
          </w:p>
        </w:tc>
        <w:tc>
          <w:tcPr>
            <w:tcW w:w="2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AB1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家庭总人口</w:t>
            </w:r>
          </w:p>
        </w:tc>
        <w:tc>
          <w:tcPr>
            <w:tcW w:w="24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65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FE58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56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3B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6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AD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Style w:val="12"/>
                <w:rFonts w:hint="default"/>
              </w:rPr>
              <w:t>位</w:t>
            </w: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EF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2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61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家庭月人均收入</w:t>
            </w:r>
          </w:p>
        </w:tc>
        <w:tc>
          <w:tcPr>
            <w:tcW w:w="24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CA4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D47C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C927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15947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79A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482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4F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申请补助原因</w:t>
            </w:r>
          </w:p>
        </w:tc>
        <w:tc>
          <w:tcPr>
            <w:tcW w:w="247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820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3BB7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ED9C7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4ECA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FCF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634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62F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7C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48E6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E47B5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57069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4F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912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306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34C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5029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9E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名下是否有机动车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C93C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E2D1B13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25BDAB33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0089056F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本人所填报信息属实</w:t>
            </w:r>
          </w:p>
          <w:p w14:paraId="5E1F33D5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02216799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BAC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经查，该失业人员确属以下情况：                □因病生活困难；      □因灾生活困难；      □因家庭成员生活变故；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零就业家庭生活困难； □其他原因造成困难    请在相应情况打√</w:t>
            </w:r>
          </w:p>
        </w:tc>
        <w:tc>
          <w:tcPr>
            <w:tcW w:w="3424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7771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劳动保障工作站 </w:t>
            </w:r>
          </w:p>
          <w:p w14:paraId="21C84EE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意见（签章）</w:t>
            </w:r>
          </w:p>
        </w:tc>
        <w:tc>
          <w:tcPr>
            <w:tcW w:w="244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5AE8C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街道（乡镇）劳动保障事务所意见（签章）</w:t>
            </w:r>
          </w:p>
        </w:tc>
        <w:tc>
          <w:tcPr>
            <w:tcW w:w="247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E2DE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区公共就业和人才服务机构意见（签章）</w:t>
            </w:r>
          </w:p>
        </w:tc>
      </w:tr>
      <w:tr w14:paraId="4FB79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5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是否登记为法人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F45E6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F774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申请人签名：</w:t>
            </w:r>
          </w:p>
        </w:tc>
        <w:tc>
          <w:tcPr>
            <w:tcW w:w="19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73C5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636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BAE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6F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481C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65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Style w:val="13"/>
                <w:rFonts w:hint="eastAsia" w:ascii="方正楷体_GBK" w:hAnsi="方正楷体_GBK" w:eastAsia="方正楷体_GBK" w:cs="方正楷体_GBK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特困失业人员应同时具备以下两个条件：（</w:t>
            </w:r>
            <w:r>
              <w:rPr>
                <w:rStyle w:val="13"/>
                <w:rFonts w:hint="eastAsia" w:ascii="方正楷体_GBK" w:hAnsi="方正楷体_GBK" w:eastAsia="方正楷体_GBK" w:cs="方正楷体_GBK"/>
              </w:rPr>
              <w:t>1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）已进行失业登记且有求职意愿，但因非主观因素未就业；（</w:t>
            </w:r>
            <w:r>
              <w:rPr>
                <w:rStyle w:val="13"/>
                <w:rFonts w:hint="eastAsia" w:ascii="方正楷体_GBK" w:hAnsi="方正楷体_GBK" w:eastAsia="方正楷体_GBK" w:cs="方正楷体_GBK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）虽家庭人均生活费略高于我市最低生活保障标准（月均</w:t>
            </w:r>
            <w:r>
              <w:rPr>
                <w:rStyle w:val="13"/>
                <w:rFonts w:hint="eastAsia" w:ascii="方正楷体_GBK" w:hAnsi="方正楷体_GBK" w:eastAsia="方正楷体_GBK" w:cs="方正楷体_GBK"/>
                <w:lang w:val="en-US" w:eastAsia="zh-CN"/>
              </w:rPr>
              <w:t>880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元），但因本人或家庭成员重病、长病、受灾而造成特殊困难的</w:t>
            </w:r>
          </w:p>
        </w:tc>
      </w:tr>
      <w:tr w14:paraId="6A64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F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2.表中“申请补助原因”栏应注明职工特困简明情况，内容应具体，不能仅填“特困”或“重病”等抽象文字</w:t>
            </w:r>
          </w:p>
        </w:tc>
      </w:tr>
      <w:tr w14:paraId="31268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DE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3.“家庭详细地址”指职工现居住地址，如遇拆迁过渡，应填写过渡居住地址</w:t>
            </w:r>
          </w:p>
        </w:tc>
      </w:tr>
      <w:tr w14:paraId="6F863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833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4.本表各栏“月收入”应含社会发给的生活费和救济款，及较稳定的其他收入或劳动报酬</w:t>
            </w:r>
          </w:p>
        </w:tc>
      </w:tr>
      <w:tr w14:paraId="3242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332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0" w:firstLineChars="300"/>
              <w:jc w:val="left"/>
              <w:textAlignment w:val="bottom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  <w:t>5.申请人必须填写联系电话，以便相关部门联系核实。</w:t>
            </w:r>
          </w:p>
        </w:tc>
      </w:tr>
    </w:tbl>
    <w:p w14:paraId="340DFA87">
      <w:pPr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7A1B9D23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 w14:paraId="51E0CC6B"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件3</w:t>
      </w:r>
    </w:p>
    <w:tbl>
      <w:tblPr>
        <w:tblStyle w:val="4"/>
        <w:tblW w:w="15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82"/>
        <w:gridCol w:w="933"/>
        <w:gridCol w:w="263"/>
        <w:gridCol w:w="599"/>
        <w:gridCol w:w="883"/>
        <w:gridCol w:w="1488"/>
        <w:gridCol w:w="1365"/>
        <w:gridCol w:w="2250"/>
        <w:gridCol w:w="1035"/>
        <w:gridCol w:w="1800"/>
        <w:gridCol w:w="329"/>
        <w:gridCol w:w="1036"/>
        <w:gridCol w:w="1995"/>
      </w:tblGrid>
      <w:tr w14:paraId="0635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15432" w:type="dxa"/>
            <w:gridSpan w:val="14"/>
            <w:shd w:val="clear" w:color="auto" w:fill="auto"/>
            <w:vAlign w:val="top"/>
          </w:tcPr>
          <w:p w14:paraId="28E9C9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  <w:t>重点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用工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  <w:t>企业困难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职工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  <w:t>“两节”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慰问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eastAsia="zh-CN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申请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 w:bidi="ar"/>
              </w:rPr>
              <w:t>表</w:t>
            </w:r>
          </w:p>
        </w:tc>
      </w:tr>
      <w:tr w14:paraId="2A36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74" w:type="dxa"/>
            <w:shd w:val="clear" w:color="auto" w:fill="auto"/>
            <w:vAlign w:val="center"/>
          </w:tcPr>
          <w:p w14:paraId="44067F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4D6D9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6595E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74F676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19B53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76998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FC5D4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3D7EC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C46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填报时间：     年    月    日</w:t>
            </w:r>
          </w:p>
        </w:tc>
      </w:tr>
      <w:tr w14:paraId="6037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7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2AA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17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0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A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2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59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本人月均收入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BF4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邮储银行卡账号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1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E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B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街道</w:t>
            </w:r>
            <w:r>
              <w:rPr>
                <w:rStyle w:val="8"/>
                <w:lang w:val="en-US" w:eastAsia="zh-CN" w:bidi="ar"/>
              </w:rPr>
              <w:t xml:space="preserve">         </w:t>
            </w:r>
            <w:r>
              <w:rPr>
                <w:rStyle w:val="9"/>
                <w:lang w:val="en-US" w:eastAsia="zh-CN" w:bidi="ar"/>
              </w:rPr>
              <w:t>社区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9A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是否市级    以上劳模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16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5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1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家    </w:t>
            </w:r>
            <w:r>
              <w:rPr>
                <w:rStyle w:val="9"/>
                <w:lang w:val="en-US" w:eastAsia="zh-CN" w:bidi="ar"/>
              </w:rPr>
              <w:t>庭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主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要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成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员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家庭总人口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A6D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B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    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65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月收入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家庭月人均收入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3CF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0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1F08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A57C9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376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156D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申请补助原因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6A9B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2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D83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FA37F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A16F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0CAB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E6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9EF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8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46E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88FEC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ECD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810B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27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DD0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B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AB0E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FA07A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3D5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60D01E8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21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15E5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F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名下是否有机动车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983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                                  签名</w:t>
            </w:r>
          </w:p>
        </w:tc>
        <w:tc>
          <w:tcPr>
            <w:tcW w:w="2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14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80C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经查，该职工确属以下情况：                             □因病生活困难；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□因灾生活困难；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□因家庭成员生活变故；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□其他原因造成困难</w:t>
            </w:r>
            <w:r>
              <w:rPr>
                <w:rStyle w:val="10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  <w:tc>
          <w:tcPr>
            <w:tcW w:w="303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企业意见(签章)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 日</w:t>
            </w:r>
          </w:p>
        </w:tc>
      </w:tr>
      <w:tr w14:paraId="2BA2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是否登记为法人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14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E1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33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255ECC7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4A4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E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89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33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A2A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DD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03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注：单位在相应情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1"/>
                <w:kern w:val="0"/>
                <w:sz w:val="24"/>
                <w:szCs w:val="24"/>
                <w:u w:val="none"/>
                <w:lang w:val="en-US" w:eastAsia="zh-CN" w:bidi="ar"/>
              </w:rPr>
              <w:t>况打√，并及时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张榜公布接受监督。</w:t>
            </w: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B8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1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74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18F5AE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</w:p>
        </w:tc>
        <w:tc>
          <w:tcPr>
            <w:tcW w:w="14658" w:type="dxa"/>
            <w:gridSpan w:val="13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615F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1、“申请补助原因”栏应注明职工特困简明情况，内容应具体，不能仅填“特困”或“重病”等抽象文字。</w:t>
            </w:r>
          </w:p>
        </w:tc>
      </w:tr>
      <w:tr w14:paraId="0155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 w14:paraId="1423E6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1ACE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2、“家庭详细地址”指职工现居住地址，如遇拆迁过渡，应填写过渡居住地址。</w:t>
            </w:r>
          </w:p>
        </w:tc>
      </w:tr>
      <w:tr w14:paraId="1CF8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 w14:paraId="174835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3DCC1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3、“月收入”应含社会发给的生活费和救济款，及较稳定的其他收入或劳动报酬。</w:t>
            </w:r>
          </w:p>
        </w:tc>
      </w:tr>
      <w:tr w14:paraId="7B6B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 w14:paraId="12AE50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417D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4、“申请人联系电话”必须填写，以便有关部门跟踪回访。</w:t>
            </w:r>
          </w:p>
        </w:tc>
      </w:tr>
    </w:tbl>
    <w:p w14:paraId="619A71BF">
      <w:pPr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 w14:paraId="0CCC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098A00-47F4-4DA3-A518-2009EF1945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F8F7DEF-7C45-4811-A81C-87B5A82FD5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C86A8EE-E19C-4EFD-B98A-960038C08A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2C3F5C-FA4C-4AF5-BC2A-FDDF5D3219A8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E505F2E-D8DB-45BC-9220-1C14A5A1D62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9E731E10-B600-468B-8884-A7EEA7DE9F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93F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79EBE"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79EBE"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ZWVjMDdmYTQ5OTZjMDRkM2M5MjhkZjZmNGNjNDAifQ=="/>
  </w:docVars>
  <w:rsids>
    <w:rsidRoot w:val="369C3CC3"/>
    <w:rsid w:val="00F41BB1"/>
    <w:rsid w:val="04085F5F"/>
    <w:rsid w:val="055C30DB"/>
    <w:rsid w:val="056F2E0E"/>
    <w:rsid w:val="071228A8"/>
    <w:rsid w:val="079E0598"/>
    <w:rsid w:val="080B2B96"/>
    <w:rsid w:val="0A5C03A0"/>
    <w:rsid w:val="0DDA7292"/>
    <w:rsid w:val="0E267A50"/>
    <w:rsid w:val="10C5247C"/>
    <w:rsid w:val="11A61B55"/>
    <w:rsid w:val="123553DF"/>
    <w:rsid w:val="12EC2B06"/>
    <w:rsid w:val="175F3428"/>
    <w:rsid w:val="19691C6E"/>
    <w:rsid w:val="199926F8"/>
    <w:rsid w:val="1A232EFC"/>
    <w:rsid w:val="1BAA299A"/>
    <w:rsid w:val="1BAA6248"/>
    <w:rsid w:val="1C0A6AB2"/>
    <w:rsid w:val="1C485D0F"/>
    <w:rsid w:val="1CC25034"/>
    <w:rsid w:val="1DE4530C"/>
    <w:rsid w:val="1F9C3F83"/>
    <w:rsid w:val="1FE92810"/>
    <w:rsid w:val="207829C3"/>
    <w:rsid w:val="22D74A5C"/>
    <w:rsid w:val="241F3C0C"/>
    <w:rsid w:val="24A3267C"/>
    <w:rsid w:val="25F60649"/>
    <w:rsid w:val="2AAA4628"/>
    <w:rsid w:val="2B485D2C"/>
    <w:rsid w:val="2CE61358"/>
    <w:rsid w:val="2D1265F1"/>
    <w:rsid w:val="2D6C1ED2"/>
    <w:rsid w:val="30BB42B7"/>
    <w:rsid w:val="32A8304A"/>
    <w:rsid w:val="32F759AE"/>
    <w:rsid w:val="337402B6"/>
    <w:rsid w:val="3381529A"/>
    <w:rsid w:val="33EF7847"/>
    <w:rsid w:val="34B9054A"/>
    <w:rsid w:val="351C3724"/>
    <w:rsid w:val="356B157C"/>
    <w:rsid w:val="365B7713"/>
    <w:rsid w:val="369C3CC3"/>
    <w:rsid w:val="369E51AD"/>
    <w:rsid w:val="36A35FB9"/>
    <w:rsid w:val="36F10AC7"/>
    <w:rsid w:val="372B09DB"/>
    <w:rsid w:val="3A45510A"/>
    <w:rsid w:val="3C544530"/>
    <w:rsid w:val="3DAE222E"/>
    <w:rsid w:val="3DF24001"/>
    <w:rsid w:val="42C10446"/>
    <w:rsid w:val="437C611B"/>
    <w:rsid w:val="43D20232"/>
    <w:rsid w:val="467976F1"/>
    <w:rsid w:val="47DC7345"/>
    <w:rsid w:val="48A3318E"/>
    <w:rsid w:val="4BC9206A"/>
    <w:rsid w:val="4D907392"/>
    <w:rsid w:val="4E046D53"/>
    <w:rsid w:val="4E4D30C1"/>
    <w:rsid w:val="4EB42C0C"/>
    <w:rsid w:val="51AF590D"/>
    <w:rsid w:val="524F5CF2"/>
    <w:rsid w:val="52D23FA9"/>
    <w:rsid w:val="53BE1EF3"/>
    <w:rsid w:val="53D24D54"/>
    <w:rsid w:val="5415239F"/>
    <w:rsid w:val="547075D6"/>
    <w:rsid w:val="54951E27"/>
    <w:rsid w:val="577D0987"/>
    <w:rsid w:val="5D5410DA"/>
    <w:rsid w:val="612D3AE9"/>
    <w:rsid w:val="61367BD5"/>
    <w:rsid w:val="61B940D0"/>
    <w:rsid w:val="61FC1DFB"/>
    <w:rsid w:val="631B49D2"/>
    <w:rsid w:val="631C2DE5"/>
    <w:rsid w:val="632C5C47"/>
    <w:rsid w:val="64562D0F"/>
    <w:rsid w:val="66BC2D34"/>
    <w:rsid w:val="6A574AD0"/>
    <w:rsid w:val="6B521B3F"/>
    <w:rsid w:val="6E51379F"/>
    <w:rsid w:val="70974F67"/>
    <w:rsid w:val="711772FF"/>
    <w:rsid w:val="72655E48"/>
    <w:rsid w:val="73D36E94"/>
    <w:rsid w:val="781E79F3"/>
    <w:rsid w:val="78C01E8D"/>
    <w:rsid w:val="78EB356F"/>
    <w:rsid w:val="79DA4269"/>
    <w:rsid w:val="7AD149C3"/>
    <w:rsid w:val="7BFA5853"/>
    <w:rsid w:val="7C6D2159"/>
    <w:rsid w:val="7D8C53EC"/>
    <w:rsid w:val="7FC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semiHidden/>
    <w:qFormat/>
    <w:uiPriority w:val="99"/>
  </w:style>
  <w:style w:type="character" w:customStyle="1" w:styleId="7">
    <w:name w:val="font81"/>
    <w:basedOn w:val="5"/>
    <w:autoRedefine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11">
    <w:name w:val="font21"/>
    <w:basedOn w:val="5"/>
    <w:autoRedefine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3475</Words>
  <Characters>3566</Characters>
  <Lines>0</Lines>
  <Paragraphs>0</Paragraphs>
  <TotalTime>11</TotalTime>
  <ScaleCrop>false</ScaleCrop>
  <LinksUpToDate>false</LinksUpToDate>
  <CharactersWithSpaces>4062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2020-01-07T09:30:00Z</dcterms:created>
  <dc:creator></dc:creator>
  <cp:lastModifiedBy>古 猫 宁~</cp:lastModifiedBy>
  <cp:lastPrinted>2024-01-05T09:58:00Z</cp:lastPrinted>
  <dcterms:modified xsi:type="dcterms:W3CDTF">2025-01-03T03:25:52Z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64294800A0944EE5A3A16AC09CC4A699</vt:lpwstr>
  </property>
  <property fmtid="{D5CDD505-2E9C-101B-9397-08002B2CF9AE}" pid="4" name="KSOTemplateDocerSaveRecord">
    <vt:lpwstr>eyJoZGlkIjoiNDEzM2JiYmFlOTMzZGM4ZjM4YTg0Y2U2NTUyYTVlZjQiLCJ1c2VySWQiOiIzNjc4MDkyODAifQ==</vt:lpwstr>
  </property>
</Properties>
</file>